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98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D48FC">
        <w:rPr>
          <w:rFonts w:ascii="Verdana" w:hAnsi="Verdana"/>
          <w:b/>
          <w:noProof/>
          <w:sz w:val="32"/>
          <w:szCs w:val="32"/>
          <w:lang w:eastAsia="en-GB"/>
        </w:rPr>
        <w:drawing>
          <wp:inline distT="0" distB="0" distL="0" distR="0" wp14:anchorId="6E7465AC" wp14:editId="026D6D33">
            <wp:extent cx="2066925" cy="11184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1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98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620798" w:rsidRPr="000D48FC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D48FC">
        <w:rPr>
          <w:rFonts w:ascii="Verdana" w:hAnsi="Verdana"/>
          <w:b/>
          <w:sz w:val="32"/>
          <w:szCs w:val="32"/>
          <w:u w:val="single"/>
        </w:rPr>
        <w:t>NORTHDOWN SURGERY</w:t>
      </w:r>
    </w:p>
    <w:p w:rsidR="00620798" w:rsidRPr="000D48FC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D48FC">
        <w:rPr>
          <w:rFonts w:ascii="Verdana" w:hAnsi="Verdana"/>
          <w:b/>
          <w:sz w:val="32"/>
          <w:szCs w:val="32"/>
          <w:u w:val="single"/>
        </w:rPr>
        <w:t>PATIENT PARTICIPATION GROUP</w:t>
      </w:r>
    </w:p>
    <w:p w:rsidR="00620798" w:rsidRPr="000D48FC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D48FC">
        <w:rPr>
          <w:rFonts w:ascii="Verdana" w:hAnsi="Verdana"/>
          <w:b/>
          <w:sz w:val="32"/>
          <w:szCs w:val="32"/>
        </w:rPr>
        <w:t xml:space="preserve">Meeting held </w:t>
      </w:r>
      <w:r w:rsidR="004151DD">
        <w:rPr>
          <w:rFonts w:ascii="Verdana" w:hAnsi="Verdana"/>
          <w:b/>
          <w:sz w:val="32"/>
          <w:szCs w:val="32"/>
        </w:rPr>
        <w:t>13</w:t>
      </w:r>
      <w:r w:rsidR="004151DD" w:rsidRPr="004151DD">
        <w:rPr>
          <w:rFonts w:ascii="Verdana" w:hAnsi="Verdana"/>
          <w:b/>
          <w:sz w:val="32"/>
          <w:szCs w:val="32"/>
          <w:vertAlign w:val="superscript"/>
        </w:rPr>
        <w:t>th</w:t>
      </w:r>
      <w:r w:rsidR="004151DD">
        <w:rPr>
          <w:rFonts w:ascii="Verdana" w:hAnsi="Verdana"/>
          <w:b/>
          <w:sz w:val="32"/>
          <w:szCs w:val="32"/>
        </w:rPr>
        <w:t xml:space="preserve"> July</w:t>
      </w:r>
      <w:r>
        <w:rPr>
          <w:rFonts w:ascii="Verdana" w:hAnsi="Verdana"/>
          <w:b/>
          <w:sz w:val="32"/>
          <w:szCs w:val="32"/>
        </w:rPr>
        <w:t xml:space="preserve"> 2022</w:t>
      </w:r>
    </w:p>
    <w:p w:rsidR="00620798" w:rsidRDefault="00620798" w:rsidP="0062079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620798" w:rsidRPr="000D48FC" w:rsidRDefault="00620798" w:rsidP="0062079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D48FC">
        <w:rPr>
          <w:rFonts w:ascii="Verdana" w:hAnsi="Verdana"/>
          <w:b/>
          <w:sz w:val="28"/>
          <w:szCs w:val="28"/>
        </w:rPr>
        <w:t>Attendees:</w:t>
      </w:r>
    </w:p>
    <w:p w:rsidR="00620798" w:rsidRDefault="00620798" w:rsidP="00620798">
      <w:pPr>
        <w:spacing w:after="0" w:line="240" w:lineRule="auto"/>
        <w:rPr>
          <w:rFonts w:ascii="Verdana" w:hAnsi="Verdana"/>
          <w:sz w:val="24"/>
          <w:szCs w:val="24"/>
        </w:rPr>
      </w:pPr>
      <w:r w:rsidRPr="000D48FC">
        <w:rPr>
          <w:rFonts w:ascii="Verdana" w:hAnsi="Verdana"/>
          <w:b/>
          <w:sz w:val="24"/>
          <w:szCs w:val="24"/>
        </w:rPr>
        <w:t>Patients:</w:t>
      </w:r>
      <w:r>
        <w:rPr>
          <w:rFonts w:ascii="Verdana" w:hAnsi="Verdana"/>
          <w:sz w:val="24"/>
          <w:szCs w:val="24"/>
        </w:rPr>
        <w:t xml:space="preserve">  Jan Dell (Chairman, </w:t>
      </w:r>
      <w:r w:rsidR="004151DD">
        <w:rPr>
          <w:rFonts w:ascii="Verdana" w:hAnsi="Verdana"/>
          <w:sz w:val="24"/>
          <w:szCs w:val="24"/>
        </w:rPr>
        <w:t>patient), JC, CK, BB, PR, TK, MD, RM, DD, TN.</w:t>
      </w:r>
    </w:p>
    <w:p w:rsidR="00620798" w:rsidRDefault="00620798" w:rsidP="00620798">
      <w:pPr>
        <w:spacing w:after="0" w:line="240" w:lineRule="auto"/>
        <w:rPr>
          <w:rFonts w:ascii="Verdana" w:hAnsi="Verdana"/>
          <w:sz w:val="24"/>
          <w:szCs w:val="24"/>
        </w:rPr>
      </w:pPr>
      <w:r w:rsidRPr="000D48FC">
        <w:rPr>
          <w:rFonts w:ascii="Verdana" w:hAnsi="Verdana"/>
          <w:b/>
          <w:sz w:val="24"/>
          <w:szCs w:val="24"/>
        </w:rPr>
        <w:t>Surgery staff:</w:t>
      </w:r>
      <w:r w:rsidR="004151DD">
        <w:rPr>
          <w:rFonts w:ascii="Verdana" w:hAnsi="Verdana"/>
          <w:sz w:val="24"/>
          <w:szCs w:val="24"/>
        </w:rPr>
        <w:t xml:space="preserve">  Louise Dobbyn</w:t>
      </w:r>
      <w:r>
        <w:rPr>
          <w:rFonts w:ascii="Verdana" w:hAnsi="Verdana"/>
          <w:sz w:val="24"/>
          <w:szCs w:val="24"/>
        </w:rPr>
        <w:t xml:space="preserve"> (</w:t>
      </w:r>
      <w:r w:rsidR="004151DD">
        <w:rPr>
          <w:rFonts w:ascii="Verdana" w:hAnsi="Verdana"/>
          <w:sz w:val="24"/>
          <w:szCs w:val="24"/>
        </w:rPr>
        <w:t xml:space="preserve">Deputy </w:t>
      </w:r>
      <w:r>
        <w:rPr>
          <w:rFonts w:ascii="Verdana" w:hAnsi="Verdana"/>
          <w:sz w:val="24"/>
          <w:szCs w:val="24"/>
        </w:rPr>
        <w:t xml:space="preserve">Practice </w:t>
      </w:r>
      <w:r w:rsidR="004151DD">
        <w:rPr>
          <w:rFonts w:ascii="Verdana" w:hAnsi="Verdana"/>
          <w:sz w:val="24"/>
          <w:szCs w:val="24"/>
        </w:rPr>
        <w:t>Manager)</w:t>
      </w:r>
    </w:p>
    <w:p w:rsidR="00616E15" w:rsidRDefault="00616E15" w:rsidP="006207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0798" w:rsidRPr="000D48FC" w:rsidRDefault="00620798" w:rsidP="0062079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0D48FC">
        <w:rPr>
          <w:rFonts w:ascii="Verdana" w:hAnsi="Verdana"/>
          <w:b/>
          <w:sz w:val="24"/>
          <w:szCs w:val="24"/>
        </w:rPr>
        <w:t>Welcome</w:t>
      </w:r>
      <w:r>
        <w:rPr>
          <w:rFonts w:ascii="Verdana" w:hAnsi="Verdana"/>
          <w:b/>
          <w:sz w:val="24"/>
          <w:szCs w:val="24"/>
        </w:rPr>
        <w:t xml:space="preserve"> and </w:t>
      </w:r>
      <w:r w:rsidRPr="000D48FC">
        <w:rPr>
          <w:rFonts w:ascii="Verdana" w:hAnsi="Verdana"/>
          <w:b/>
          <w:sz w:val="24"/>
          <w:szCs w:val="24"/>
        </w:rPr>
        <w:t>Introductions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620798" w:rsidRDefault="00620798" w:rsidP="006207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395F26" w:rsidRDefault="00620798" w:rsidP="00395F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meeting was opened by Jan Dell who welcomed everybody and introduced the surgery members present at the meeting.  Unfortunately the previous secretary </w:t>
      </w:r>
      <w:r w:rsidR="00C02217">
        <w:rPr>
          <w:rFonts w:ascii="Verdana" w:hAnsi="Verdana"/>
          <w:sz w:val="24"/>
          <w:szCs w:val="24"/>
        </w:rPr>
        <w:t xml:space="preserve">has </w:t>
      </w:r>
      <w:r>
        <w:rPr>
          <w:rFonts w:ascii="Verdana" w:hAnsi="Verdana"/>
          <w:sz w:val="24"/>
          <w:szCs w:val="24"/>
        </w:rPr>
        <w:t xml:space="preserve">had to stand down so we were looking for a volunteer for not only vice-chairman but also for secretary.  </w:t>
      </w:r>
    </w:p>
    <w:p w:rsidR="00620798" w:rsidRPr="00395F26" w:rsidRDefault="00620798" w:rsidP="00395F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Apologies for absence</w:t>
      </w:r>
    </w:p>
    <w:p w:rsidR="00395F26" w:rsidRPr="00395F26" w:rsidRDefault="00395F26" w:rsidP="00395F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Dr </w:t>
      </w:r>
      <w:proofErr w:type="spellStart"/>
      <w:r>
        <w:rPr>
          <w:rFonts w:ascii="Verdana" w:hAnsi="Verdana"/>
          <w:sz w:val="24"/>
          <w:szCs w:val="24"/>
        </w:rPr>
        <w:t>Peshen</w:t>
      </w:r>
      <w:proofErr w:type="spellEnd"/>
    </w:p>
    <w:p w:rsidR="00620798" w:rsidRPr="00906DD2" w:rsidRDefault="00620798" w:rsidP="00906DD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6DD2">
        <w:rPr>
          <w:rFonts w:ascii="Verdana" w:hAnsi="Verdana"/>
          <w:b/>
          <w:sz w:val="24"/>
          <w:szCs w:val="24"/>
        </w:rPr>
        <w:t>Minutes of the last meeting</w:t>
      </w:r>
    </w:p>
    <w:p w:rsidR="00C02217" w:rsidRPr="00C02217" w:rsidRDefault="004151DD" w:rsidP="00C022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These were read and it was agreed by JD and LD that a couple of </w:t>
      </w:r>
      <w:r w:rsidR="008534A4">
        <w:rPr>
          <w:rFonts w:ascii="Verdana" w:hAnsi="Verdana"/>
          <w:sz w:val="24"/>
          <w:szCs w:val="24"/>
        </w:rPr>
        <w:t>points needed</w:t>
      </w:r>
      <w:r>
        <w:rPr>
          <w:rFonts w:ascii="Verdana" w:hAnsi="Verdana"/>
          <w:sz w:val="24"/>
          <w:szCs w:val="24"/>
        </w:rPr>
        <w:t xml:space="preserve"> amending.</w:t>
      </w:r>
    </w:p>
    <w:p w:rsidR="00620798" w:rsidRPr="00C02217" w:rsidRDefault="00620798" w:rsidP="0062079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Chairpersons Report – appended to these minutes</w:t>
      </w:r>
    </w:p>
    <w:p w:rsidR="00C02217" w:rsidRPr="00C02217" w:rsidRDefault="00C02217" w:rsidP="00C02217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Discussion points from this report will be covered in Any Other Business</w:t>
      </w:r>
    </w:p>
    <w:p w:rsidR="00616E15" w:rsidRPr="00906DD2" w:rsidRDefault="008534A4" w:rsidP="00906DD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6DD2">
        <w:rPr>
          <w:rFonts w:ascii="Verdana" w:hAnsi="Verdana"/>
          <w:b/>
          <w:sz w:val="24"/>
          <w:szCs w:val="24"/>
        </w:rPr>
        <w:t xml:space="preserve">General discussion </w:t>
      </w:r>
    </w:p>
    <w:p w:rsidR="00616E15" w:rsidRDefault="00616E15" w:rsidP="00616E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Premises were discussed along with how many GP’s we have and how many were full time etc.</w:t>
      </w:r>
    </w:p>
    <w:p w:rsidR="00616E15" w:rsidRDefault="00616E15" w:rsidP="00616E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LD was the only staff in attendance, JD suggested we wait until the next meeting to discuss the above with Dr </w:t>
      </w:r>
      <w:proofErr w:type="spellStart"/>
      <w:r>
        <w:rPr>
          <w:rFonts w:ascii="Verdana" w:hAnsi="Verdana"/>
          <w:sz w:val="24"/>
          <w:szCs w:val="24"/>
        </w:rPr>
        <w:t>Peshen</w:t>
      </w:r>
      <w:proofErr w:type="spellEnd"/>
      <w:r>
        <w:rPr>
          <w:rFonts w:ascii="Verdana" w:hAnsi="Verdana"/>
          <w:sz w:val="24"/>
          <w:szCs w:val="24"/>
        </w:rPr>
        <w:t>.</w:t>
      </w:r>
      <w:r w:rsidR="00B8742E">
        <w:rPr>
          <w:rFonts w:ascii="Verdana" w:hAnsi="Verdana"/>
          <w:sz w:val="24"/>
          <w:szCs w:val="24"/>
        </w:rPr>
        <w:t xml:space="preserve"> </w:t>
      </w:r>
      <w:r w:rsidR="00906DD2">
        <w:rPr>
          <w:rFonts w:ascii="Verdana" w:hAnsi="Verdana"/>
          <w:sz w:val="24"/>
          <w:szCs w:val="24"/>
        </w:rPr>
        <w:t>The relocation of the stroke unit to Ashford was also discussed and how this is life threat</w:t>
      </w:r>
      <w:r w:rsidR="00B8742E">
        <w:rPr>
          <w:rFonts w:ascii="Verdana" w:hAnsi="Verdana"/>
          <w:sz w:val="24"/>
          <w:szCs w:val="24"/>
        </w:rPr>
        <w:t>en</w:t>
      </w:r>
      <w:r w:rsidR="00906DD2">
        <w:rPr>
          <w:rFonts w:ascii="Verdana" w:hAnsi="Verdana"/>
          <w:sz w:val="24"/>
          <w:szCs w:val="24"/>
        </w:rPr>
        <w:t>ing to the Thanet population</w:t>
      </w:r>
    </w:p>
    <w:p w:rsidR="009E3627" w:rsidRPr="00906DD2" w:rsidRDefault="009E3627" w:rsidP="00906DD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6DD2">
        <w:rPr>
          <w:rFonts w:ascii="Verdana" w:hAnsi="Verdana"/>
          <w:sz w:val="24"/>
          <w:szCs w:val="24"/>
          <w:u w:val="single"/>
        </w:rPr>
        <w:lastRenderedPageBreak/>
        <w:t>Date of Next Meeting</w:t>
      </w:r>
    </w:p>
    <w:p w:rsidR="009E3627" w:rsidRDefault="00B42E86" w:rsidP="009E3627">
      <w:pPr>
        <w:pStyle w:val="ListParagraph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Wednesday, 2</w:t>
      </w:r>
      <w:r w:rsidRPr="00B42E86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November 2022</w:t>
      </w:r>
      <w:r w:rsidR="009E3627">
        <w:rPr>
          <w:rFonts w:ascii="Verdana" w:hAnsi="Verdana"/>
          <w:sz w:val="24"/>
          <w:szCs w:val="24"/>
        </w:rPr>
        <w:t xml:space="preserve"> at 6.30pm in the surgery waiting room.</w:t>
      </w:r>
    </w:p>
    <w:p w:rsidR="00616E15" w:rsidRPr="008534A4" w:rsidRDefault="00616E15" w:rsidP="00616E15">
      <w:pPr>
        <w:rPr>
          <w:rFonts w:cs="Times New Roman"/>
          <w:b/>
          <w:sz w:val="36"/>
          <w:szCs w:val="36"/>
          <w:u w:val="single"/>
        </w:rPr>
      </w:pPr>
      <w:r w:rsidRPr="008534A4">
        <w:rPr>
          <w:rFonts w:cs="Times New Roman"/>
          <w:b/>
          <w:sz w:val="36"/>
          <w:szCs w:val="36"/>
          <w:u w:val="single"/>
        </w:rPr>
        <w:t>P</w:t>
      </w:r>
      <w:r>
        <w:rPr>
          <w:rFonts w:cs="Times New Roman"/>
          <w:b/>
          <w:sz w:val="36"/>
          <w:szCs w:val="36"/>
          <w:u w:val="single"/>
        </w:rPr>
        <w:t>rac</w:t>
      </w:r>
      <w:r w:rsidR="00B42E86">
        <w:rPr>
          <w:rFonts w:cs="Times New Roman"/>
          <w:b/>
          <w:sz w:val="36"/>
          <w:szCs w:val="36"/>
          <w:u w:val="single"/>
        </w:rPr>
        <w:t>tice Manager’s Report – November</w:t>
      </w:r>
      <w:r>
        <w:rPr>
          <w:rFonts w:cs="Times New Roman"/>
          <w:b/>
          <w:sz w:val="36"/>
          <w:szCs w:val="36"/>
          <w:u w:val="single"/>
        </w:rPr>
        <w:t xml:space="preserve"> </w:t>
      </w:r>
      <w:r w:rsidRPr="008534A4">
        <w:rPr>
          <w:rFonts w:cs="Times New Roman"/>
          <w:b/>
          <w:sz w:val="36"/>
          <w:szCs w:val="36"/>
          <w:u w:val="single"/>
        </w:rPr>
        <w:t>2022</w:t>
      </w:r>
    </w:p>
    <w:p w:rsidR="00616E15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 w:rsidRPr="008534A4">
        <w:rPr>
          <w:rFonts w:cs="Times New Roman"/>
          <w:sz w:val="28"/>
          <w:szCs w:val="28"/>
        </w:rPr>
        <w:t xml:space="preserve">We continue to monitor and improve processes to ensure that our practice runs as smoothly as it can, given the clinician staffing levels we currently have. 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 w:rsidRPr="008534A4">
        <w:rPr>
          <w:rFonts w:cs="Times New Roman"/>
          <w:sz w:val="28"/>
          <w:szCs w:val="28"/>
        </w:rPr>
        <w:t xml:space="preserve"> </w:t>
      </w:r>
    </w:p>
    <w:p w:rsidR="00616E15" w:rsidRPr="008534A4" w:rsidRDefault="00616E15" w:rsidP="00616E15">
      <w:pPr>
        <w:spacing w:after="0" w:line="240" w:lineRule="auto"/>
        <w:rPr>
          <w:rFonts w:cs="Times New Roman"/>
          <w:b/>
          <w:sz w:val="36"/>
          <w:szCs w:val="36"/>
          <w:u w:val="single"/>
        </w:rPr>
      </w:pPr>
      <w:r w:rsidRPr="008534A4">
        <w:rPr>
          <w:rFonts w:cs="Times New Roman"/>
          <w:b/>
          <w:sz w:val="36"/>
          <w:szCs w:val="36"/>
          <w:u w:val="single"/>
        </w:rPr>
        <w:t>APPOINTMENTS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 w:rsidRPr="008534A4">
        <w:rPr>
          <w:rFonts w:cs="Times New Roman"/>
          <w:sz w:val="28"/>
          <w:szCs w:val="28"/>
        </w:rPr>
        <w:t xml:space="preserve">In </w:t>
      </w:r>
      <w:r>
        <w:rPr>
          <w:rFonts w:cs="Times New Roman"/>
          <w:sz w:val="28"/>
          <w:szCs w:val="28"/>
        </w:rPr>
        <w:t>the month of August</w:t>
      </w:r>
      <w:r w:rsidRPr="008534A4">
        <w:rPr>
          <w:rFonts w:cs="Times New Roman"/>
          <w:sz w:val="28"/>
          <w:szCs w:val="28"/>
        </w:rPr>
        <w:t xml:space="preserve"> we did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proofErr w:type="gramStart"/>
      <w:r w:rsidRPr="008534A4">
        <w:rPr>
          <w:rFonts w:cs="Times New Roman"/>
          <w:sz w:val="28"/>
          <w:szCs w:val="28"/>
        </w:rPr>
        <w:t>eConsult</w:t>
      </w:r>
      <w:proofErr w:type="spellEnd"/>
      <w:proofErr w:type="gramEnd"/>
      <w:r w:rsidRPr="008534A4">
        <w:rPr>
          <w:rFonts w:cs="Times New Roman"/>
          <w:sz w:val="28"/>
          <w:szCs w:val="28"/>
        </w:rPr>
        <w:t xml:space="preserve">: </w:t>
      </w:r>
      <w:r w:rsidR="00B406A4">
        <w:rPr>
          <w:rFonts w:cs="Times New Roman"/>
          <w:sz w:val="28"/>
          <w:szCs w:val="28"/>
        </w:rPr>
        <w:t>220</w:t>
      </w:r>
      <w:bookmarkStart w:id="0" w:name="_GoBack"/>
      <w:bookmarkEnd w:id="0"/>
    </w:p>
    <w:p w:rsidR="00616E15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 w:rsidRPr="008534A4">
        <w:rPr>
          <w:rFonts w:cs="Times New Roman"/>
          <w:sz w:val="28"/>
          <w:szCs w:val="28"/>
        </w:rPr>
        <w:t xml:space="preserve">Telephone Consultations: </w:t>
      </w:r>
      <w:r w:rsidR="00B406A4">
        <w:rPr>
          <w:rFonts w:cs="Times New Roman"/>
          <w:sz w:val="28"/>
          <w:szCs w:val="28"/>
        </w:rPr>
        <w:t>583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 w:rsidRPr="008534A4">
        <w:rPr>
          <w:rFonts w:cs="Times New Roman"/>
          <w:sz w:val="28"/>
          <w:szCs w:val="28"/>
        </w:rPr>
        <w:t>F</w:t>
      </w:r>
      <w:r>
        <w:rPr>
          <w:rFonts w:cs="Times New Roman"/>
          <w:sz w:val="28"/>
          <w:szCs w:val="28"/>
        </w:rPr>
        <w:t xml:space="preserve">ace to Face Consultations: </w:t>
      </w:r>
      <w:r w:rsidR="00B406A4">
        <w:rPr>
          <w:rFonts w:cs="Times New Roman"/>
          <w:sz w:val="28"/>
          <w:szCs w:val="28"/>
        </w:rPr>
        <w:t>2,219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Clinical letters received: </w:t>
      </w:r>
      <w:r w:rsidR="00B406A4">
        <w:rPr>
          <w:rFonts w:cs="Times New Roman"/>
          <w:sz w:val="28"/>
          <w:szCs w:val="28"/>
        </w:rPr>
        <w:t>2,914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Lab reports received: </w:t>
      </w:r>
      <w:r w:rsidR="00B406A4">
        <w:rPr>
          <w:rFonts w:cs="Times New Roman"/>
          <w:sz w:val="28"/>
          <w:szCs w:val="28"/>
        </w:rPr>
        <w:t>2,527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 w:rsidRPr="008534A4">
        <w:rPr>
          <w:rFonts w:cs="Times New Roman"/>
          <w:sz w:val="28"/>
          <w:szCs w:val="28"/>
        </w:rPr>
        <w:t>P</w:t>
      </w:r>
      <w:r>
        <w:rPr>
          <w:rFonts w:cs="Times New Roman"/>
          <w:sz w:val="28"/>
          <w:szCs w:val="28"/>
        </w:rPr>
        <w:t>rescription Items issued:</w:t>
      </w:r>
      <w:r w:rsidR="00B406A4">
        <w:rPr>
          <w:rFonts w:cs="Times New Roman"/>
          <w:sz w:val="28"/>
          <w:szCs w:val="28"/>
        </w:rPr>
        <w:t xml:space="preserve"> 18,717</w:t>
      </w:r>
      <w:r>
        <w:rPr>
          <w:rFonts w:cs="Times New Roman"/>
          <w:sz w:val="28"/>
          <w:szCs w:val="28"/>
        </w:rPr>
        <w:t xml:space="preserve"> 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Patient messages: </w:t>
      </w:r>
      <w:r w:rsidR="00B406A4">
        <w:rPr>
          <w:rFonts w:cs="Times New Roman"/>
          <w:sz w:val="28"/>
          <w:szCs w:val="28"/>
        </w:rPr>
        <w:t>248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</w:p>
    <w:p w:rsidR="00616E15" w:rsidRPr="008534A4" w:rsidRDefault="00616E15" w:rsidP="00616E15">
      <w:pPr>
        <w:spacing w:after="0" w:line="240" w:lineRule="auto"/>
        <w:rPr>
          <w:rFonts w:cs="Times New Roman"/>
          <w:b/>
          <w:sz w:val="28"/>
          <w:szCs w:val="28"/>
        </w:rPr>
      </w:pPr>
      <w:r w:rsidRPr="008534A4">
        <w:rPr>
          <w:rFonts w:cs="Times New Roman"/>
          <w:b/>
          <w:sz w:val="28"/>
          <w:szCs w:val="28"/>
        </w:rPr>
        <w:t>Missed Appointments (DNA’s)</w:t>
      </w:r>
    </w:p>
    <w:p w:rsidR="00616E15" w:rsidRPr="008534A4" w:rsidRDefault="008D3A57" w:rsidP="00616E1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 August</w:t>
      </w:r>
      <w:r w:rsidR="00616E15" w:rsidRPr="008534A4">
        <w:rPr>
          <w:rFonts w:cs="Times New Roman"/>
          <w:sz w:val="28"/>
          <w:szCs w:val="28"/>
        </w:rPr>
        <w:t>,</w:t>
      </w:r>
      <w:r w:rsidR="00616E15">
        <w:rPr>
          <w:rFonts w:cs="Times New Roman"/>
          <w:sz w:val="28"/>
          <w:szCs w:val="28"/>
        </w:rPr>
        <w:t xml:space="preserve"> there were</w:t>
      </w:r>
      <w:r>
        <w:rPr>
          <w:rFonts w:cs="Times New Roman"/>
          <w:sz w:val="28"/>
          <w:szCs w:val="28"/>
        </w:rPr>
        <w:t xml:space="preserve"> 207</w:t>
      </w:r>
      <w:r w:rsidR="00616E15">
        <w:rPr>
          <w:rFonts w:cs="Times New Roman"/>
          <w:sz w:val="28"/>
          <w:szCs w:val="28"/>
        </w:rPr>
        <w:t xml:space="preserve"> </w:t>
      </w:r>
      <w:r w:rsidR="00616E15" w:rsidRPr="008534A4">
        <w:rPr>
          <w:rFonts w:cs="Times New Roman"/>
          <w:sz w:val="28"/>
          <w:szCs w:val="28"/>
        </w:rPr>
        <w:t>missed app</w:t>
      </w:r>
      <w:r w:rsidR="00616E15">
        <w:rPr>
          <w:rFonts w:cs="Times New Roman"/>
          <w:sz w:val="28"/>
          <w:szCs w:val="28"/>
        </w:rPr>
        <w:t>ointments out of a possible</w:t>
      </w:r>
      <w:r>
        <w:rPr>
          <w:rFonts w:cs="Times New Roman"/>
          <w:sz w:val="28"/>
          <w:szCs w:val="28"/>
        </w:rPr>
        <w:t xml:space="preserve"> 4,684 booked appointments (4.4%</w:t>
      </w:r>
      <w:r w:rsidR="00616E15" w:rsidRPr="008534A4">
        <w:rPr>
          <w:rFonts w:cs="Times New Roman"/>
          <w:sz w:val="28"/>
          <w:szCs w:val="28"/>
        </w:rPr>
        <w:t xml:space="preserve">).  </w:t>
      </w:r>
    </w:p>
    <w:p w:rsidR="00616E15" w:rsidRPr="008534A4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</w:p>
    <w:p w:rsidR="00616E15" w:rsidRDefault="00616E15" w:rsidP="00616E15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8534A4">
        <w:rPr>
          <w:rFonts w:cs="Times New Roman"/>
          <w:b/>
          <w:sz w:val="28"/>
          <w:szCs w:val="28"/>
          <w:u w:val="single"/>
        </w:rPr>
        <w:t>New Telephony System</w:t>
      </w:r>
    </w:p>
    <w:p w:rsidR="00616E15" w:rsidRPr="00163FB3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We have been live with our new telephony system since 1</w:t>
      </w:r>
      <w:r w:rsidRPr="00163FB3">
        <w:rPr>
          <w:rFonts w:cs="Times New Roman"/>
          <w:sz w:val="28"/>
          <w:szCs w:val="28"/>
          <w:vertAlign w:val="superscript"/>
        </w:rPr>
        <w:t>st</w:t>
      </w:r>
      <w:r>
        <w:rPr>
          <w:rFonts w:cs="Times New Roman"/>
          <w:sz w:val="28"/>
          <w:szCs w:val="28"/>
        </w:rPr>
        <w:t xml:space="preserve"> August and we have had some great feedback from our patients, the call back option seems to be especially popular!</w:t>
      </w:r>
    </w:p>
    <w:p w:rsidR="00616E15" w:rsidRPr="008534A4" w:rsidRDefault="00616E15" w:rsidP="00616E15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16E15" w:rsidRDefault="00616E15" w:rsidP="00616E15">
      <w:pPr>
        <w:rPr>
          <w:rFonts w:ascii="Verdana" w:hAnsi="Verdana"/>
          <w:sz w:val="24"/>
          <w:szCs w:val="24"/>
        </w:rPr>
      </w:pPr>
    </w:p>
    <w:p w:rsidR="00616E15" w:rsidRDefault="00616E15" w:rsidP="009E3627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9E3627" w:rsidRDefault="009E3627">
      <w:pPr>
        <w:rPr>
          <w:rFonts w:ascii="Verdana" w:hAnsi="Verdana"/>
          <w:sz w:val="24"/>
          <w:szCs w:val="24"/>
        </w:rPr>
      </w:pPr>
    </w:p>
    <w:p w:rsidR="008534A4" w:rsidRPr="008534A4" w:rsidRDefault="009E3627" w:rsidP="00616E15">
      <w:pPr>
        <w:rPr>
          <w:rFonts w:cs="Times New Roman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br w:type="page"/>
      </w:r>
      <w:r w:rsidR="00616E15" w:rsidRPr="008534A4">
        <w:rPr>
          <w:rFonts w:cs="Times New Roman"/>
          <w:b/>
          <w:sz w:val="28"/>
          <w:szCs w:val="28"/>
        </w:rPr>
        <w:lastRenderedPageBreak/>
        <w:t xml:space="preserve"> </w:t>
      </w:r>
    </w:p>
    <w:p w:rsidR="009E3627" w:rsidRDefault="009E3627">
      <w:pPr>
        <w:rPr>
          <w:rFonts w:ascii="Verdana" w:hAnsi="Verdana"/>
          <w:sz w:val="24"/>
          <w:szCs w:val="24"/>
        </w:rPr>
      </w:pPr>
    </w:p>
    <w:sectPr w:rsidR="009E3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6F2"/>
    <w:multiLevelType w:val="hybridMultilevel"/>
    <w:tmpl w:val="4350CD5A"/>
    <w:lvl w:ilvl="0" w:tplc="8438CC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600BA"/>
    <w:multiLevelType w:val="hybridMultilevel"/>
    <w:tmpl w:val="31225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70D07"/>
    <w:multiLevelType w:val="hybridMultilevel"/>
    <w:tmpl w:val="FD30D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B5024"/>
    <w:multiLevelType w:val="hybridMultilevel"/>
    <w:tmpl w:val="8DE29F4E"/>
    <w:lvl w:ilvl="0" w:tplc="D32AA7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0545E"/>
    <w:multiLevelType w:val="hybridMultilevel"/>
    <w:tmpl w:val="B5561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8"/>
    <w:rsid w:val="0007643B"/>
    <w:rsid w:val="00163FB3"/>
    <w:rsid w:val="003047C1"/>
    <w:rsid w:val="00395F26"/>
    <w:rsid w:val="003C5285"/>
    <w:rsid w:val="004151DD"/>
    <w:rsid w:val="0045191F"/>
    <w:rsid w:val="00616E15"/>
    <w:rsid w:val="00620798"/>
    <w:rsid w:val="008534A4"/>
    <w:rsid w:val="00864281"/>
    <w:rsid w:val="008D3A57"/>
    <w:rsid w:val="00906DD2"/>
    <w:rsid w:val="009E3627"/>
    <w:rsid w:val="00A97902"/>
    <w:rsid w:val="00B406A4"/>
    <w:rsid w:val="00B42E86"/>
    <w:rsid w:val="00B8742E"/>
    <w:rsid w:val="00C02217"/>
    <w:rsid w:val="00CB5923"/>
    <w:rsid w:val="00D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283D"/>
  <w15:docId w15:val="{BBD7D537-8933-4DDB-96F6-A41B73A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2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362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Miles</dc:creator>
  <cp:lastModifiedBy>Louise Dobbyn</cp:lastModifiedBy>
  <cp:revision>16</cp:revision>
  <cp:lastPrinted>2022-04-28T12:59:00Z</cp:lastPrinted>
  <dcterms:created xsi:type="dcterms:W3CDTF">2022-04-21T11:27:00Z</dcterms:created>
  <dcterms:modified xsi:type="dcterms:W3CDTF">2022-11-01T08:29:00Z</dcterms:modified>
</cp:coreProperties>
</file>